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楷体_GB2312" w:eastAsia="楷体_GB2312"/>
          <w:sz w:val="36"/>
          <w:szCs w:val="36"/>
        </w:rPr>
      </w:pPr>
      <w:r>
        <w:rPr>
          <w:rFonts w:hint="eastAsia" w:ascii="楷体_GB2312" w:eastAsia="楷体_GB2312"/>
          <w:sz w:val="36"/>
          <w:szCs w:val="36"/>
        </w:rPr>
        <w:t>蒙特梭利幼教培训班Q&amp;A</w:t>
      </w:r>
    </w:p>
    <w:p>
      <w:pPr>
        <w:jc w:val="left"/>
        <w:rPr>
          <w:rFonts w:ascii="黑体" w:eastAsia="黑体"/>
          <w:szCs w:val="21"/>
        </w:rPr>
      </w:pPr>
      <w:r>
        <w:rPr>
          <w:rFonts w:hint="eastAsia" w:ascii="黑体" w:eastAsia="黑体"/>
          <w:szCs w:val="21"/>
        </w:rPr>
        <w:t>一、关于蒙特梭利及培训：</w:t>
      </w:r>
    </w:p>
    <w:p>
      <w:pPr>
        <w:pStyle w:val="6"/>
        <w:numPr>
          <w:ilvl w:val="0"/>
          <w:numId w:val="1"/>
        </w:numPr>
        <w:ind w:firstLineChars="0"/>
        <w:jc w:val="left"/>
        <w:rPr>
          <w:rFonts w:ascii="仿宋_GB2312" w:eastAsia="仿宋_GB2312"/>
          <w:szCs w:val="21"/>
        </w:rPr>
      </w:pPr>
      <w:r>
        <w:rPr>
          <w:rFonts w:hint="eastAsia" w:ascii="仿宋_GB2312" w:eastAsia="仿宋_GB2312"/>
          <w:szCs w:val="21"/>
        </w:rPr>
        <w:t>蒙特梭利是什么？培训认证有什么用？</w:t>
      </w:r>
    </w:p>
    <w:p>
      <w:pPr>
        <w:pStyle w:val="6"/>
        <w:ind w:left="360" w:firstLine="0" w:firstLineChars="0"/>
        <w:jc w:val="left"/>
        <w:rPr>
          <w:rFonts w:ascii="仿宋_GB2312" w:eastAsia="仿宋_GB2312"/>
          <w:szCs w:val="21"/>
        </w:rPr>
      </w:pPr>
      <w:r>
        <w:rPr>
          <w:rFonts w:hint="eastAsia" w:ascii="仿宋_GB2312" w:eastAsia="仿宋_GB2312"/>
          <w:szCs w:val="21"/>
        </w:rPr>
        <w:t>答：蒙特梭利是一种教育理念，最早由玛丽亚·蒙特梭利提出的，并且开办了第一所“儿童之家”，其教育理念是以孩子的兴趣为中心，鼓励孩子探索他们感兴趣的事物，培养孩子自主学习的能力。明确教师的作用是辅助和观察，根据每个孩子的发展特点，发现他们的优势，配合他们对事物的发现和认知习惯，使每一个孩子的学习过程都是可持续性的；</w:t>
      </w:r>
    </w:p>
    <w:p>
      <w:pPr>
        <w:pStyle w:val="6"/>
        <w:ind w:left="360" w:firstLine="0" w:firstLineChars="0"/>
        <w:jc w:val="left"/>
        <w:rPr>
          <w:rFonts w:ascii="仿宋_GB2312" w:eastAsia="仿宋_GB2312"/>
          <w:szCs w:val="21"/>
        </w:rPr>
      </w:pPr>
      <w:r>
        <w:rPr>
          <w:rFonts w:hint="eastAsia" w:ascii="仿宋_GB2312" w:eastAsia="仿宋_GB2312"/>
          <w:szCs w:val="21"/>
        </w:rPr>
        <w:t>蒙特梭利幼师培训认证是所有蒙特梭利幼儿园任教所必须的；</w:t>
      </w:r>
    </w:p>
    <w:p>
      <w:pPr>
        <w:pStyle w:val="6"/>
        <w:numPr>
          <w:ilvl w:val="0"/>
          <w:numId w:val="1"/>
        </w:numPr>
        <w:ind w:firstLineChars="0"/>
        <w:jc w:val="left"/>
        <w:rPr>
          <w:rFonts w:ascii="仿宋_GB2312" w:eastAsia="仿宋_GB2312"/>
          <w:szCs w:val="21"/>
        </w:rPr>
      </w:pPr>
      <w:r>
        <w:rPr>
          <w:rFonts w:hint="eastAsia" w:ascii="仿宋_GB2312" w:eastAsia="仿宋_GB2312"/>
          <w:szCs w:val="21"/>
        </w:rPr>
        <w:t>课程体系是什么样子的？</w:t>
      </w:r>
    </w:p>
    <w:p>
      <w:pPr>
        <w:pStyle w:val="6"/>
        <w:ind w:left="360" w:firstLine="0" w:firstLineChars="0"/>
        <w:jc w:val="left"/>
        <w:rPr>
          <w:rFonts w:ascii="仿宋_GB2312" w:eastAsia="仿宋_GB2312"/>
          <w:szCs w:val="21"/>
        </w:rPr>
      </w:pPr>
      <w:r>
        <w:rPr>
          <w:rFonts w:hint="eastAsia" w:ascii="仿宋_GB2312" w:eastAsia="仿宋_GB2312"/>
          <w:szCs w:val="21"/>
        </w:rPr>
        <w:t>答：蒙特梭利幼师教育培训有三个阶段：第一阶段为0-3岁幼儿教育；第二阶段为3-6岁幼儿教育；第三阶段为6-9岁儿童教育；</w:t>
      </w:r>
    </w:p>
    <w:p>
      <w:pPr>
        <w:pStyle w:val="6"/>
        <w:ind w:left="360" w:firstLine="0" w:firstLineChars="0"/>
        <w:jc w:val="left"/>
        <w:rPr>
          <w:rFonts w:ascii="仿宋_GB2312" w:eastAsia="仿宋_GB2312"/>
          <w:szCs w:val="21"/>
        </w:rPr>
      </w:pPr>
      <w:r>
        <w:rPr>
          <w:rFonts w:hint="eastAsia" w:ascii="仿宋_GB2312" w:eastAsia="仿宋_GB2312"/>
          <w:szCs w:val="21"/>
        </w:rPr>
        <w:t>学习课程包括：蒙特梭利理论学习、孩子成长与发展、观察儿童发展、日常生活教育、感觉教育、数学教育、语言教育、艺术教育、物理与生命科学、社会学、教室领导力、孩子、家庭和社区、行政管理等；</w:t>
      </w:r>
    </w:p>
    <w:p>
      <w:pPr>
        <w:pStyle w:val="6"/>
        <w:numPr>
          <w:ilvl w:val="0"/>
          <w:numId w:val="1"/>
        </w:numPr>
        <w:ind w:firstLineChars="0"/>
        <w:jc w:val="left"/>
        <w:rPr>
          <w:rFonts w:ascii="仿宋_GB2312" w:eastAsia="仿宋_GB2312"/>
          <w:szCs w:val="21"/>
        </w:rPr>
      </w:pPr>
      <w:r>
        <w:rPr>
          <w:rFonts w:hint="eastAsia" w:ascii="仿宋_GB2312" w:eastAsia="仿宋_GB2312"/>
          <w:szCs w:val="21"/>
        </w:rPr>
        <w:t>蒙特梭利教育出来的孩子和其他孩子有什么不同？</w:t>
      </w:r>
    </w:p>
    <w:p>
      <w:pPr>
        <w:pStyle w:val="6"/>
        <w:ind w:left="360" w:firstLine="0" w:firstLineChars="0"/>
        <w:jc w:val="left"/>
        <w:rPr>
          <w:rFonts w:ascii="仿宋_GB2312" w:eastAsia="仿宋_GB2312"/>
          <w:szCs w:val="21"/>
        </w:rPr>
      </w:pPr>
      <w:r>
        <w:rPr>
          <w:rFonts w:hint="eastAsia" w:ascii="仿宋_GB2312" w:eastAsia="仿宋_GB2312"/>
          <w:szCs w:val="21"/>
        </w:rPr>
        <w:t>答：通过蒙特梭利培养出来的幼儿，在上小学后会慢慢展现出与其他孩子的不同，例如：他们有较强的自主能力、思考能力强、创新意识强等等，我们知道的google创始人和苹果的乔布斯都是蒙氏学习的结果；</w:t>
      </w:r>
    </w:p>
    <w:p>
      <w:pPr>
        <w:pStyle w:val="6"/>
        <w:numPr>
          <w:ilvl w:val="0"/>
          <w:numId w:val="1"/>
        </w:numPr>
        <w:ind w:firstLineChars="0"/>
        <w:jc w:val="left"/>
        <w:rPr>
          <w:rFonts w:ascii="仿宋_GB2312" w:eastAsia="仿宋_GB2312"/>
          <w:szCs w:val="21"/>
        </w:rPr>
      </w:pPr>
      <w:r>
        <w:rPr>
          <w:rFonts w:hint="eastAsia" w:ascii="仿宋_GB2312" w:eastAsia="仿宋_GB2312"/>
          <w:szCs w:val="21"/>
        </w:rPr>
        <w:t>孩子读完蒙特梭利幼儿园后，回到正常小学会不会有影响？</w:t>
      </w:r>
    </w:p>
    <w:p>
      <w:pPr>
        <w:pStyle w:val="6"/>
        <w:ind w:left="360" w:firstLine="0" w:firstLineChars="0"/>
        <w:jc w:val="left"/>
        <w:rPr>
          <w:rFonts w:ascii="仿宋_GB2312" w:eastAsia="仿宋_GB2312"/>
          <w:szCs w:val="21"/>
        </w:rPr>
      </w:pPr>
      <w:r>
        <w:rPr>
          <w:rFonts w:hint="eastAsia" w:ascii="仿宋_GB2312" w:eastAsia="仿宋_GB2312"/>
          <w:szCs w:val="21"/>
        </w:rPr>
        <w:t>答：会的，所以如果选择了蒙特梭利幼儿园的教育，就相当于选择了一条和传统教育不同的道路，必须让孩子的小学、初中、高中读国际部，然后之后出国读书学习，否则孩子会很痛苦，所以其实目前蒙特梭利幼儿园是针对高端客户群体创办的教育模式，幼师的工作前景很好；</w:t>
      </w:r>
    </w:p>
    <w:p>
      <w:pPr>
        <w:pStyle w:val="6"/>
        <w:numPr>
          <w:ilvl w:val="0"/>
          <w:numId w:val="1"/>
        </w:numPr>
        <w:ind w:firstLineChars="0"/>
        <w:jc w:val="left"/>
        <w:rPr>
          <w:rFonts w:ascii="仿宋_GB2312" w:eastAsia="仿宋_GB2312"/>
          <w:szCs w:val="21"/>
        </w:rPr>
      </w:pPr>
      <w:r>
        <w:rPr>
          <w:rFonts w:hint="eastAsia" w:ascii="仿宋_GB2312" w:eastAsia="仿宋_GB2312"/>
          <w:szCs w:val="21"/>
        </w:rPr>
        <w:t>蒙特梭利适合什么人学习？</w:t>
      </w:r>
    </w:p>
    <w:p>
      <w:pPr>
        <w:pStyle w:val="6"/>
        <w:ind w:left="360" w:firstLine="0" w:firstLineChars="0"/>
        <w:jc w:val="left"/>
        <w:rPr>
          <w:rFonts w:ascii="仿宋_GB2312" w:eastAsia="仿宋_GB2312"/>
          <w:szCs w:val="21"/>
        </w:rPr>
      </w:pPr>
      <w:r>
        <w:rPr>
          <w:rFonts w:hint="eastAsia" w:ascii="仿宋_GB2312" w:eastAsia="仿宋_GB2312"/>
          <w:szCs w:val="21"/>
        </w:rPr>
        <w:t>答：蒙特梭利培训对学习对象有三个基本要求：</w:t>
      </w:r>
    </w:p>
    <w:p>
      <w:pPr>
        <w:pStyle w:val="6"/>
        <w:numPr>
          <w:ilvl w:val="0"/>
          <w:numId w:val="2"/>
        </w:numPr>
        <w:ind w:firstLineChars="0"/>
        <w:jc w:val="left"/>
        <w:rPr>
          <w:rFonts w:ascii="仿宋_GB2312" w:eastAsia="仿宋_GB2312"/>
          <w:szCs w:val="21"/>
        </w:rPr>
      </w:pPr>
      <w:r>
        <w:rPr>
          <w:rFonts w:hint="eastAsia" w:ascii="仿宋_GB2312" w:eastAsia="仿宋_GB2312"/>
          <w:szCs w:val="21"/>
        </w:rPr>
        <w:t>大专以上学历证书；</w:t>
      </w:r>
    </w:p>
    <w:p>
      <w:pPr>
        <w:pStyle w:val="6"/>
        <w:numPr>
          <w:ilvl w:val="0"/>
          <w:numId w:val="2"/>
        </w:numPr>
        <w:ind w:firstLineChars="0"/>
        <w:jc w:val="left"/>
        <w:rPr>
          <w:rFonts w:ascii="仿宋_GB2312" w:eastAsia="仿宋_GB2312"/>
          <w:szCs w:val="21"/>
        </w:rPr>
      </w:pPr>
      <w:r>
        <w:rPr>
          <w:rFonts w:hint="eastAsia" w:ascii="仿宋_GB2312" w:eastAsia="仿宋_GB2312"/>
          <w:szCs w:val="21"/>
        </w:rPr>
        <w:t>有良好的英语基础，能够通过英语测试；（参加针对性培训）</w:t>
      </w:r>
    </w:p>
    <w:p>
      <w:pPr>
        <w:pStyle w:val="6"/>
        <w:numPr>
          <w:ilvl w:val="0"/>
          <w:numId w:val="2"/>
        </w:numPr>
        <w:ind w:firstLineChars="0"/>
        <w:jc w:val="left"/>
        <w:rPr>
          <w:rFonts w:hint="eastAsia" w:ascii="仿宋_GB2312" w:eastAsia="仿宋_GB2312"/>
          <w:szCs w:val="21"/>
        </w:rPr>
      </w:pPr>
      <w:r>
        <w:rPr>
          <w:rFonts w:hint="eastAsia" w:ascii="仿宋_GB2312" w:eastAsia="仿宋_GB2312"/>
          <w:szCs w:val="21"/>
        </w:rPr>
        <w:t>必须从事教育工作或读过英文、音乐、艺术等（和幼教相关）的专业；（否则会拒签）</w:t>
      </w:r>
    </w:p>
    <w:p>
      <w:pPr>
        <w:pStyle w:val="6"/>
        <w:numPr>
          <w:ilvl w:val="0"/>
          <w:numId w:val="1"/>
        </w:numPr>
        <w:ind w:firstLineChars="0"/>
        <w:jc w:val="left"/>
        <w:rPr>
          <w:rFonts w:hint="eastAsia" w:ascii="仿宋_GB2312" w:eastAsia="仿宋_GB2312"/>
          <w:szCs w:val="21"/>
        </w:rPr>
      </w:pPr>
      <w:r>
        <w:rPr>
          <w:rFonts w:hint="eastAsia" w:ascii="仿宋_GB2312" w:eastAsia="仿宋_GB2312"/>
          <w:szCs w:val="21"/>
        </w:rPr>
        <w:t>蒙特梭利培训地点在哪里？</w:t>
      </w:r>
    </w:p>
    <w:p>
      <w:pPr>
        <w:pStyle w:val="6"/>
        <w:ind w:left="360" w:firstLine="0" w:firstLineChars="0"/>
        <w:jc w:val="left"/>
        <w:rPr>
          <w:rFonts w:ascii="仿宋_GB2312" w:eastAsia="仿宋_GB2312"/>
          <w:szCs w:val="21"/>
        </w:rPr>
      </w:pPr>
      <w:r>
        <w:rPr>
          <w:rFonts w:hint="eastAsia" w:ascii="仿宋_GB2312" w:eastAsia="仿宋_GB2312"/>
          <w:szCs w:val="21"/>
        </w:rPr>
        <w:t>答：我们蒙特梭利幼师培训一律都在美国北加州旧金山湾区，共有三个培训地点，分别是：Sunnyvale, San Mateo 和San Leandro。</w:t>
      </w:r>
    </w:p>
    <w:p>
      <w:pPr>
        <w:pStyle w:val="6"/>
        <w:numPr>
          <w:ilvl w:val="0"/>
          <w:numId w:val="1"/>
        </w:numPr>
        <w:ind w:firstLineChars="0"/>
        <w:jc w:val="left"/>
        <w:rPr>
          <w:rFonts w:ascii="仿宋_GB2312" w:eastAsia="仿宋_GB2312"/>
          <w:szCs w:val="21"/>
        </w:rPr>
      </w:pPr>
      <w:r>
        <w:rPr>
          <w:rFonts w:hint="eastAsia" w:ascii="仿宋_GB2312" w:eastAsia="仿宋_GB2312"/>
          <w:szCs w:val="21"/>
        </w:rPr>
        <w:t>蒙特梭利培训的学习时间有多长？</w:t>
      </w:r>
    </w:p>
    <w:p>
      <w:pPr>
        <w:pStyle w:val="6"/>
        <w:ind w:left="360" w:firstLine="0" w:firstLineChars="0"/>
        <w:jc w:val="left"/>
        <w:rPr>
          <w:rFonts w:ascii="仿宋_GB2312" w:eastAsia="仿宋_GB2312"/>
          <w:szCs w:val="21"/>
        </w:rPr>
      </w:pPr>
      <w:r>
        <w:rPr>
          <w:rFonts w:hint="eastAsia" w:ascii="仿宋_GB2312" w:eastAsia="仿宋_GB2312"/>
          <w:szCs w:val="21"/>
        </w:rPr>
        <w:t>答：蒙特梭利培训时间根据学生个人情况有两种选择：</w:t>
      </w:r>
    </w:p>
    <w:p>
      <w:pPr>
        <w:pStyle w:val="6"/>
        <w:numPr>
          <w:ilvl w:val="0"/>
          <w:numId w:val="3"/>
        </w:numPr>
        <w:ind w:firstLineChars="0"/>
        <w:jc w:val="left"/>
        <w:rPr>
          <w:rFonts w:ascii="仿宋_GB2312" w:eastAsia="仿宋_GB2312"/>
          <w:szCs w:val="21"/>
        </w:rPr>
      </w:pPr>
      <w:r>
        <w:rPr>
          <w:rFonts w:hint="eastAsia" w:ascii="仿宋_GB2312" w:eastAsia="仿宋_GB2312"/>
          <w:szCs w:val="21"/>
        </w:rPr>
        <w:t>一年制：每年6月中旬到7月下旬开课</w:t>
      </w:r>
    </w:p>
    <w:p>
      <w:pPr>
        <w:pStyle w:val="6"/>
        <w:ind w:left="1140" w:firstLine="105" w:firstLineChars="50"/>
        <w:jc w:val="left"/>
        <w:rPr>
          <w:rFonts w:ascii="仿宋_GB2312" w:eastAsia="仿宋_GB2312"/>
          <w:szCs w:val="21"/>
        </w:rPr>
      </w:pPr>
      <w:r>
        <w:rPr>
          <w:rFonts w:hint="eastAsia" w:ascii="仿宋_GB2312" w:eastAsia="仿宋_GB2312"/>
          <w:szCs w:val="21"/>
        </w:rPr>
        <w:t>2个月的理论学习——周一至周五上课</w:t>
      </w:r>
    </w:p>
    <w:p>
      <w:pPr>
        <w:pStyle w:val="6"/>
        <w:ind w:left="1890" w:hanging="1890" w:hangingChars="900"/>
        <w:jc w:val="left"/>
        <w:rPr>
          <w:rFonts w:ascii="仿宋_GB2312" w:eastAsia="仿宋_GB2312"/>
          <w:szCs w:val="21"/>
        </w:rPr>
      </w:pPr>
      <w:r>
        <w:rPr>
          <w:rFonts w:hint="eastAsia" w:ascii="仿宋_GB2312" w:eastAsia="仿宋_GB2312"/>
          <w:szCs w:val="21"/>
        </w:rPr>
        <w:t xml:space="preserve">           10个月的实践学习——实践至少3个小时，前3小时，3小时以后每小时报酬为9到12美金；</w:t>
      </w:r>
    </w:p>
    <w:p>
      <w:pPr>
        <w:pStyle w:val="6"/>
        <w:numPr>
          <w:ilvl w:val="0"/>
          <w:numId w:val="3"/>
        </w:numPr>
        <w:ind w:firstLineChars="0"/>
        <w:jc w:val="left"/>
        <w:rPr>
          <w:rFonts w:ascii="仿宋_GB2312" w:eastAsia="仿宋_GB2312"/>
          <w:color w:val="FF0000"/>
          <w:szCs w:val="21"/>
        </w:rPr>
      </w:pPr>
      <w:r>
        <w:rPr>
          <w:rFonts w:hint="eastAsia" w:ascii="仿宋_GB2312" w:eastAsia="仿宋_GB2312"/>
          <w:color w:val="FF0000"/>
          <w:szCs w:val="21"/>
        </w:rPr>
        <w:t>三年制：每年滚动上课，上课时间为2月、4月、6月、9月、12月</w:t>
      </w:r>
    </w:p>
    <w:p>
      <w:pPr>
        <w:pStyle w:val="6"/>
        <w:ind w:left="1140" w:firstLine="315" w:firstLineChars="150"/>
        <w:jc w:val="left"/>
        <w:rPr>
          <w:rFonts w:ascii="仿宋_GB2312" w:eastAsia="仿宋_GB2312"/>
          <w:szCs w:val="21"/>
        </w:rPr>
      </w:pPr>
      <w:r>
        <w:rPr>
          <w:rFonts w:hint="eastAsia" w:ascii="仿宋_GB2312" w:eastAsia="仿宋_GB2312"/>
          <w:szCs w:val="21"/>
        </w:rPr>
        <w:t>2年的理论学习——仅周末上课</w:t>
      </w:r>
    </w:p>
    <w:p>
      <w:pPr>
        <w:pStyle w:val="6"/>
        <w:ind w:left="1890" w:leftChars="700" w:hanging="420" w:hangingChars="200"/>
        <w:jc w:val="left"/>
        <w:rPr>
          <w:rFonts w:ascii="仿宋_GB2312" w:eastAsia="仿宋_GB2312"/>
          <w:szCs w:val="21"/>
        </w:rPr>
      </w:pPr>
      <w:r>
        <w:rPr>
          <w:rFonts w:hint="eastAsia" w:ascii="仿宋_GB2312" w:eastAsia="仿宋_GB2312"/>
          <w:szCs w:val="21"/>
        </w:rPr>
        <w:t xml:space="preserve">1年的实践学习——实践至少3个小时，前3小时，3小时以后每小时报酬为9到12美金； </w:t>
      </w:r>
    </w:p>
    <w:p>
      <w:pPr>
        <w:pStyle w:val="6"/>
        <w:ind w:left="1890" w:leftChars="700" w:hanging="420" w:hangingChars="200"/>
        <w:jc w:val="left"/>
        <w:rPr>
          <w:rFonts w:ascii="仿宋_GB2312" w:eastAsia="仿宋_GB2312"/>
          <w:szCs w:val="21"/>
        </w:rPr>
      </w:pPr>
      <w:r>
        <w:rPr>
          <w:rFonts w:hint="eastAsia" w:ascii="仿宋_GB2312" w:eastAsia="仿宋_GB2312"/>
          <w:color w:val="FF0000"/>
          <w:szCs w:val="21"/>
        </w:rPr>
        <w:t>注意：实习期有三次随机考核，必须全部通过才能拿到证书；</w:t>
      </w:r>
    </w:p>
    <w:p>
      <w:pPr>
        <w:ind w:firstLine="840" w:firstLineChars="400"/>
        <w:jc w:val="left"/>
        <w:rPr>
          <w:rFonts w:ascii="仿宋_GB2312" w:eastAsia="仿宋_GB2312"/>
          <w:szCs w:val="21"/>
        </w:rPr>
      </w:pPr>
      <w:r>
        <w:rPr>
          <w:rFonts w:hint="eastAsia" w:ascii="仿宋_GB2312" w:eastAsia="仿宋_GB2312"/>
          <w:szCs w:val="21"/>
        </w:rPr>
        <w:t>两种方式的材料、签证递交时间都要提前最少2个月，最好半年到一年时间；</w:t>
      </w:r>
    </w:p>
    <w:p>
      <w:pPr>
        <w:pStyle w:val="6"/>
        <w:numPr>
          <w:ilvl w:val="0"/>
          <w:numId w:val="1"/>
        </w:numPr>
        <w:ind w:firstLineChars="0"/>
        <w:jc w:val="left"/>
        <w:rPr>
          <w:rFonts w:ascii="仿宋_GB2312" w:eastAsia="仿宋_GB2312"/>
          <w:szCs w:val="21"/>
        </w:rPr>
      </w:pPr>
      <w:r>
        <w:rPr>
          <w:rFonts w:hint="eastAsia" w:ascii="仿宋_GB2312" w:eastAsia="仿宋_GB2312"/>
          <w:szCs w:val="21"/>
        </w:rPr>
        <w:t>学习方式怎么选择好？</w:t>
      </w:r>
    </w:p>
    <w:p>
      <w:pPr>
        <w:pStyle w:val="6"/>
        <w:ind w:left="360" w:firstLine="0" w:firstLineChars="0"/>
        <w:jc w:val="left"/>
        <w:rPr>
          <w:rFonts w:ascii="仿宋_GB2312" w:eastAsia="仿宋_GB2312"/>
          <w:szCs w:val="21"/>
        </w:rPr>
      </w:pPr>
      <w:r>
        <w:rPr>
          <w:rFonts w:hint="eastAsia" w:ascii="仿宋_GB2312" w:eastAsia="仿宋_GB2312"/>
          <w:szCs w:val="21"/>
        </w:rPr>
        <w:t>答：如果自己刷时间紧凑，基础比较好，学习完后如果想回国建议可以选择一年制；如果基础一般，时间充裕，打算学习后留在美国，那么建议选择三年制，其实目前我们99.9%的学生都选择三年制；</w:t>
      </w:r>
    </w:p>
    <w:p>
      <w:pPr>
        <w:pStyle w:val="6"/>
        <w:numPr>
          <w:ilvl w:val="0"/>
          <w:numId w:val="1"/>
        </w:numPr>
        <w:ind w:firstLineChars="0"/>
        <w:jc w:val="left"/>
        <w:rPr>
          <w:rFonts w:ascii="仿宋_GB2312" w:eastAsia="仿宋_GB2312"/>
          <w:szCs w:val="21"/>
        </w:rPr>
      </w:pPr>
      <w:r>
        <w:rPr>
          <w:rFonts w:hint="eastAsia" w:ascii="仿宋_GB2312" w:eastAsia="仿宋_GB2312"/>
          <w:szCs w:val="21"/>
        </w:rPr>
        <w:t>实习的幼儿园在哪里？</w:t>
      </w:r>
    </w:p>
    <w:p>
      <w:pPr>
        <w:pStyle w:val="6"/>
        <w:ind w:left="360" w:firstLine="0" w:firstLineChars="0"/>
        <w:jc w:val="left"/>
        <w:rPr>
          <w:rFonts w:ascii="仿宋_GB2312" w:eastAsia="仿宋_GB2312"/>
          <w:szCs w:val="21"/>
        </w:rPr>
      </w:pPr>
      <w:r>
        <w:rPr>
          <w:rFonts w:hint="eastAsia" w:ascii="仿宋_GB2312" w:eastAsia="仿宋_GB2312"/>
          <w:szCs w:val="21"/>
        </w:rPr>
        <w:t>答：蒙特梭利幼师培训的实习幼儿园是由学生自主选择：</w:t>
      </w:r>
    </w:p>
    <w:p>
      <w:pPr>
        <w:pStyle w:val="6"/>
        <w:numPr>
          <w:ilvl w:val="0"/>
          <w:numId w:val="4"/>
        </w:numPr>
        <w:ind w:firstLineChars="0"/>
        <w:jc w:val="left"/>
        <w:rPr>
          <w:rFonts w:ascii="仿宋_GB2312" w:eastAsia="仿宋_GB2312"/>
          <w:szCs w:val="21"/>
        </w:rPr>
      </w:pPr>
      <w:r>
        <w:rPr>
          <w:rFonts w:hint="eastAsia" w:ascii="仿宋_GB2312" w:eastAsia="仿宋_GB2312"/>
          <w:szCs w:val="21"/>
        </w:rPr>
        <w:t>我们自己的幼儿园，在加州；</w:t>
      </w:r>
    </w:p>
    <w:p>
      <w:pPr>
        <w:pStyle w:val="6"/>
        <w:numPr>
          <w:ilvl w:val="0"/>
          <w:numId w:val="4"/>
        </w:numPr>
        <w:ind w:firstLineChars="0"/>
        <w:jc w:val="left"/>
        <w:rPr>
          <w:rFonts w:ascii="仿宋_GB2312" w:eastAsia="仿宋_GB2312"/>
          <w:szCs w:val="21"/>
        </w:rPr>
      </w:pPr>
      <w:r>
        <w:rPr>
          <w:rFonts w:hint="eastAsia" w:ascii="仿宋_GB2312" w:eastAsia="仿宋_GB2312"/>
          <w:szCs w:val="21"/>
        </w:rPr>
        <w:t>每年理论学习快结束时候，会有幼儿园校方来招实习幼师，可以去其他幼儿园；</w:t>
      </w:r>
    </w:p>
    <w:p>
      <w:pPr>
        <w:pStyle w:val="6"/>
        <w:numPr>
          <w:ilvl w:val="0"/>
          <w:numId w:val="1"/>
        </w:numPr>
        <w:ind w:firstLineChars="0"/>
        <w:jc w:val="left"/>
        <w:rPr>
          <w:rFonts w:ascii="仿宋_GB2312" w:eastAsia="仿宋_GB2312"/>
          <w:szCs w:val="21"/>
        </w:rPr>
      </w:pPr>
      <w:r>
        <w:rPr>
          <w:rFonts w:hint="eastAsia" w:ascii="仿宋_GB2312" w:eastAsia="仿宋_GB2312"/>
          <w:szCs w:val="21"/>
        </w:rPr>
        <w:t>目前的学费多少钱？</w:t>
      </w:r>
    </w:p>
    <w:p>
      <w:pPr>
        <w:pStyle w:val="6"/>
        <w:ind w:left="360" w:firstLine="0" w:firstLineChars="0"/>
        <w:jc w:val="left"/>
        <w:rPr>
          <w:rFonts w:ascii="仿宋_GB2312" w:eastAsia="仿宋_GB2312"/>
          <w:szCs w:val="21"/>
        </w:rPr>
      </w:pPr>
      <w:r>
        <w:rPr>
          <w:rFonts w:hint="eastAsia" w:ascii="仿宋_GB2312" w:eastAsia="仿宋_GB2312"/>
          <w:szCs w:val="21"/>
        </w:rPr>
        <w:t>答：目前蒙特梭利培训的费用一年制和三年制是相同的，是十</w:t>
      </w:r>
      <w:r>
        <w:rPr>
          <w:rFonts w:hint="eastAsia" w:ascii="仿宋_GB2312" w:eastAsia="仿宋_GB2312"/>
          <w:szCs w:val="21"/>
          <w:lang w:eastAsia="zh-CN"/>
        </w:rPr>
        <w:t>三</w:t>
      </w:r>
      <w:r>
        <w:rPr>
          <w:rFonts w:hint="eastAsia" w:ascii="仿宋_GB2312" w:eastAsia="仿宋_GB2312"/>
          <w:szCs w:val="21"/>
        </w:rPr>
        <w:t>万</w:t>
      </w:r>
      <w:r>
        <w:rPr>
          <w:rFonts w:hint="eastAsia" w:ascii="仿宋_GB2312" w:eastAsia="仿宋_GB2312"/>
          <w:szCs w:val="21"/>
          <w:lang w:eastAsia="zh-CN"/>
        </w:rPr>
        <w:t>八</w:t>
      </w:r>
      <w:r>
        <w:rPr>
          <w:rFonts w:hint="eastAsia" w:ascii="仿宋_GB2312" w:eastAsia="仿宋_GB2312"/>
          <w:szCs w:val="21"/>
        </w:rPr>
        <w:t>千元；</w:t>
      </w:r>
    </w:p>
    <w:p>
      <w:pPr>
        <w:jc w:val="left"/>
        <w:rPr>
          <w:rFonts w:ascii="仿宋_GB2312" w:eastAsia="仿宋_GB2312"/>
          <w:szCs w:val="21"/>
        </w:rPr>
      </w:pPr>
      <w:r>
        <w:rPr>
          <w:rFonts w:hint="eastAsia" w:ascii="黑体" w:eastAsia="黑体"/>
          <w:szCs w:val="21"/>
        </w:rPr>
        <w:t>二</w:t>
      </w:r>
      <w:r>
        <w:rPr>
          <w:rFonts w:hint="eastAsia" w:ascii="仿宋_GB2312" w:eastAsia="仿宋_GB2312"/>
          <w:szCs w:val="21"/>
        </w:rPr>
        <w:t>、</w:t>
      </w:r>
      <w:r>
        <w:rPr>
          <w:rFonts w:hint="eastAsia" w:ascii="黑体" w:eastAsia="黑体"/>
          <w:szCs w:val="21"/>
        </w:rPr>
        <w:t>学习后的安排：</w:t>
      </w:r>
    </w:p>
    <w:p>
      <w:pPr>
        <w:pStyle w:val="6"/>
        <w:numPr>
          <w:ilvl w:val="0"/>
          <w:numId w:val="1"/>
        </w:numPr>
        <w:ind w:firstLineChars="0"/>
        <w:jc w:val="left"/>
        <w:rPr>
          <w:rFonts w:ascii="仿宋_GB2312" w:eastAsia="仿宋_GB2312"/>
          <w:szCs w:val="21"/>
        </w:rPr>
      </w:pPr>
      <w:r>
        <w:rPr>
          <w:rFonts w:hint="eastAsia" w:ascii="仿宋_GB2312" w:eastAsia="仿宋_GB2312"/>
          <w:szCs w:val="21"/>
        </w:rPr>
        <w:t>是否提供食宿？</w:t>
      </w:r>
    </w:p>
    <w:p>
      <w:pPr>
        <w:pStyle w:val="6"/>
        <w:ind w:left="360" w:firstLine="0" w:firstLineChars="0"/>
        <w:jc w:val="left"/>
        <w:rPr>
          <w:rFonts w:ascii="仿宋_GB2312" w:eastAsia="仿宋_GB2312"/>
          <w:szCs w:val="21"/>
        </w:rPr>
      </w:pPr>
      <w:r>
        <w:rPr>
          <w:rFonts w:hint="eastAsia" w:ascii="仿宋_GB2312" w:eastAsia="仿宋_GB2312"/>
          <w:szCs w:val="21"/>
        </w:rPr>
        <w:t>答：原则上不提供食宿，因为我们培训地在社区附近，所以学生可以在周边小区吃饭或自己做饭；住宿方面如果个人有需求，我们可以帮忙在附近找房子住，但是要至少住一个月（大概600——1000美元每月）；</w:t>
      </w:r>
    </w:p>
    <w:p>
      <w:pPr>
        <w:pStyle w:val="6"/>
        <w:numPr>
          <w:ilvl w:val="0"/>
          <w:numId w:val="1"/>
        </w:numPr>
        <w:ind w:firstLineChars="0"/>
        <w:jc w:val="left"/>
        <w:rPr>
          <w:rFonts w:ascii="仿宋_GB2312" w:eastAsia="仿宋_GB2312"/>
          <w:szCs w:val="21"/>
        </w:rPr>
      </w:pPr>
      <w:r>
        <w:rPr>
          <w:rFonts w:hint="eastAsia" w:ascii="仿宋_GB2312" w:eastAsia="仿宋_GB2312"/>
          <w:szCs w:val="21"/>
        </w:rPr>
        <w:t>去了美国学习期间，可以打工吗？</w:t>
      </w:r>
    </w:p>
    <w:p>
      <w:pPr>
        <w:pStyle w:val="6"/>
        <w:ind w:left="360" w:firstLine="0" w:firstLineChars="0"/>
        <w:jc w:val="left"/>
        <w:rPr>
          <w:rFonts w:ascii="仿宋_GB2312" w:eastAsia="仿宋_GB2312"/>
          <w:szCs w:val="21"/>
        </w:rPr>
      </w:pPr>
      <w:r>
        <w:rPr>
          <w:rFonts w:hint="eastAsia" w:ascii="仿宋_GB2312" w:eastAsia="仿宋_GB2312"/>
          <w:szCs w:val="21"/>
        </w:rPr>
        <w:t>答：可以在幼儿园实习打工；而其他零工在法律上是禁止的，因为蒙特梭利幼师培训办理的是F1学生签证，当然我们有很多学生去了之后也会自己找各种机会打工赚钱；如果要做其他零工，需要学生自己找，我们不提供信息；</w:t>
      </w:r>
    </w:p>
    <w:p>
      <w:pPr>
        <w:pStyle w:val="6"/>
        <w:numPr>
          <w:ilvl w:val="0"/>
          <w:numId w:val="1"/>
        </w:numPr>
        <w:ind w:firstLineChars="0"/>
        <w:jc w:val="left"/>
        <w:rPr>
          <w:rFonts w:ascii="仿宋_GB2312" w:eastAsia="仿宋_GB2312"/>
          <w:szCs w:val="21"/>
        </w:rPr>
      </w:pPr>
      <w:r>
        <w:rPr>
          <w:rFonts w:hint="eastAsia" w:ascii="仿宋_GB2312" w:eastAsia="仿宋_GB2312"/>
          <w:szCs w:val="21"/>
        </w:rPr>
        <w:t>学习完后如果想留在美国是否有办法？</w:t>
      </w:r>
    </w:p>
    <w:p>
      <w:pPr>
        <w:pStyle w:val="6"/>
        <w:ind w:left="360" w:firstLine="0" w:firstLineChars="0"/>
        <w:jc w:val="left"/>
        <w:rPr>
          <w:rFonts w:ascii="仿宋_GB2312" w:eastAsia="仿宋_GB2312"/>
          <w:szCs w:val="21"/>
        </w:rPr>
      </w:pPr>
      <w:r>
        <w:rPr>
          <w:rFonts w:hint="eastAsia" w:ascii="仿宋_GB2312" w:eastAsia="仿宋_GB2312"/>
          <w:szCs w:val="21"/>
        </w:rPr>
        <w:t>答：有的，如果学习完想留在美国，我们推荐以下几种正规方式：</w:t>
      </w:r>
    </w:p>
    <w:p>
      <w:pPr>
        <w:pStyle w:val="6"/>
        <w:numPr>
          <w:ilvl w:val="0"/>
          <w:numId w:val="5"/>
        </w:numPr>
        <w:ind w:firstLineChars="0"/>
        <w:jc w:val="left"/>
        <w:rPr>
          <w:rFonts w:ascii="仿宋_GB2312" w:eastAsia="仿宋_GB2312"/>
          <w:szCs w:val="21"/>
        </w:rPr>
      </w:pPr>
      <w:r>
        <w:rPr>
          <w:rFonts w:hint="eastAsia" w:ascii="仿宋_GB2312" w:eastAsia="仿宋_GB2312"/>
          <w:szCs w:val="21"/>
        </w:rPr>
        <w:t>如果工作能力强，表现好，我们美国有自己的幼儿园，可以雇佣你，这样就可以以工作H1签证留在美国；</w:t>
      </w:r>
    </w:p>
    <w:p>
      <w:pPr>
        <w:pStyle w:val="6"/>
        <w:numPr>
          <w:ilvl w:val="0"/>
          <w:numId w:val="5"/>
        </w:numPr>
        <w:ind w:firstLineChars="0"/>
        <w:jc w:val="left"/>
        <w:rPr>
          <w:rFonts w:ascii="仿宋_GB2312" w:eastAsia="仿宋_GB2312"/>
          <w:szCs w:val="21"/>
        </w:rPr>
      </w:pPr>
      <w:r>
        <w:rPr>
          <w:rFonts w:hint="eastAsia" w:ascii="仿宋_GB2312" w:eastAsia="仿宋_GB2312"/>
          <w:szCs w:val="21"/>
        </w:rPr>
        <w:t>直接移民；</w:t>
      </w:r>
    </w:p>
    <w:p>
      <w:pPr>
        <w:pStyle w:val="6"/>
        <w:numPr>
          <w:ilvl w:val="0"/>
          <w:numId w:val="5"/>
        </w:numPr>
        <w:ind w:firstLineChars="0"/>
        <w:jc w:val="left"/>
        <w:rPr>
          <w:rFonts w:ascii="仿宋_GB2312" w:eastAsia="仿宋_GB2312"/>
          <w:szCs w:val="21"/>
        </w:rPr>
      </w:pPr>
      <w:r>
        <w:rPr>
          <w:rFonts w:hint="eastAsia" w:ascii="仿宋_GB2312" w:eastAsia="仿宋_GB2312"/>
          <w:szCs w:val="21"/>
        </w:rPr>
        <w:t>结婚：如果是以签证为目的的结婚，很容易被当地的家庭看不起，抬不起头；</w:t>
      </w:r>
    </w:p>
    <w:p>
      <w:pPr>
        <w:pStyle w:val="6"/>
        <w:numPr>
          <w:ilvl w:val="0"/>
          <w:numId w:val="1"/>
        </w:numPr>
        <w:ind w:firstLineChars="0"/>
        <w:jc w:val="left"/>
        <w:rPr>
          <w:rFonts w:ascii="仿宋_GB2312" w:eastAsia="仿宋_GB2312"/>
          <w:szCs w:val="21"/>
        </w:rPr>
      </w:pPr>
      <w:r>
        <w:rPr>
          <w:rFonts w:hint="eastAsia" w:ascii="仿宋_GB2312" w:eastAsia="仿宋_GB2312"/>
          <w:szCs w:val="21"/>
        </w:rPr>
        <w:t>蒙特梭利幼师培训读完回国可以找到什么工作？</w:t>
      </w:r>
    </w:p>
    <w:p>
      <w:pPr>
        <w:pStyle w:val="6"/>
        <w:ind w:left="360" w:firstLine="0" w:firstLineChars="0"/>
        <w:jc w:val="left"/>
        <w:rPr>
          <w:rFonts w:ascii="仿宋_GB2312" w:eastAsia="仿宋_GB2312"/>
          <w:szCs w:val="21"/>
        </w:rPr>
      </w:pPr>
      <w:r>
        <w:rPr>
          <w:rFonts w:hint="eastAsia" w:ascii="仿宋_GB2312" w:eastAsia="仿宋_GB2312"/>
          <w:szCs w:val="21"/>
        </w:rPr>
        <w:t>答：读完蒙特梭利培训后回国再找工作的选择性就要比以前多：</w:t>
      </w:r>
    </w:p>
    <w:p>
      <w:pPr>
        <w:pStyle w:val="6"/>
        <w:numPr>
          <w:ilvl w:val="0"/>
          <w:numId w:val="6"/>
        </w:numPr>
        <w:ind w:firstLineChars="0"/>
        <w:jc w:val="left"/>
        <w:rPr>
          <w:rFonts w:ascii="仿宋_GB2312" w:eastAsia="仿宋_GB2312"/>
          <w:szCs w:val="21"/>
        </w:rPr>
      </w:pPr>
      <w:r>
        <w:rPr>
          <w:rFonts w:hint="eastAsia" w:ascii="仿宋_GB2312" w:eastAsia="仿宋_GB2312"/>
          <w:szCs w:val="21"/>
        </w:rPr>
        <w:t>可以选择之前的幼儿园继续工作；</w:t>
      </w:r>
    </w:p>
    <w:p>
      <w:pPr>
        <w:pStyle w:val="6"/>
        <w:numPr>
          <w:ilvl w:val="0"/>
          <w:numId w:val="6"/>
        </w:numPr>
        <w:ind w:firstLineChars="0"/>
        <w:jc w:val="left"/>
        <w:rPr>
          <w:rFonts w:ascii="仿宋_GB2312" w:eastAsia="仿宋_GB2312"/>
          <w:szCs w:val="21"/>
        </w:rPr>
      </w:pPr>
      <w:r>
        <w:rPr>
          <w:rFonts w:hint="eastAsia" w:ascii="仿宋_GB2312" w:eastAsia="仿宋_GB2312"/>
          <w:szCs w:val="21"/>
        </w:rPr>
        <w:t>由于美国学习一到三年，所以外语的提升可以去双语幼儿园工作；</w:t>
      </w:r>
    </w:p>
    <w:p>
      <w:pPr>
        <w:pStyle w:val="6"/>
        <w:numPr>
          <w:ilvl w:val="0"/>
          <w:numId w:val="6"/>
        </w:numPr>
        <w:ind w:firstLineChars="0"/>
        <w:jc w:val="left"/>
        <w:rPr>
          <w:rFonts w:ascii="仿宋_GB2312" w:eastAsia="仿宋_GB2312"/>
          <w:szCs w:val="21"/>
        </w:rPr>
      </w:pPr>
      <w:r>
        <w:rPr>
          <w:rFonts w:hint="eastAsia" w:ascii="仿宋_GB2312" w:eastAsia="仿宋_GB2312"/>
          <w:szCs w:val="21"/>
        </w:rPr>
        <w:t>可以到任何一家蒙特梭利幼儿园任教；</w:t>
      </w:r>
    </w:p>
    <w:p>
      <w:pPr>
        <w:pStyle w:val="6"/>
        <w:numPr>
          <w:ilvl w:val="0"/>
          <w:numId w:val="1"/>
        </w:numPr>
        <w:ind w:firstLineChars="0"/>
        <w:jc w:val="left"/>
        <w:rPr>
          <w:rFonts w:ascii="仿宋_GB2312" w:eastAsia="仿宋_GB2312"/>
          <w:szCs w:val="21"/>
        </w:rPr>
      </w:pPr>
      <w:r>
        <w:rPr>
          <w:rFonts w:hint="eastAsia" w:ascii="仿宋_GB2312" w:eastAsia="仿宋_GB2312"/>
          <w:szCs w:val="21"/>
        </w:rPr>
        <w:t>现在上海蒙特梭利幼儿园的情况是什么样子的？</w:t>
      </w:r>
    </w:p>
    <w:p>
      <w:pPr>
        <w:pStyle w:val="6"/>
        <w:ind w:left="360" w:firstLine="0" w:firstLineChars="0"/>
        <w:jc w:val="left"/>
        <w:rPr>
          <w:rFonts w:ascii="仿宋_GB2312" w:eastAsia="仿宋_GB2312"/>
          <w:szCs w:val="21"/>
        </w:rPr>
      </w:pPr>
      <w:r>
        <w:rPr>
          <w:rFonts w:hint="eastAsia" w:ascii="仿宋_GB2312" w:eastAsia="仿宋_GB2312"/>
          <w:szCs w:val="21"/>
        </w:rPr>
        <w:t>答：因为蒙特梭利教育在中国属于中高端的教育，所以在各个省市都有蒙特梭利幼儿园，但是都不多，而由于幼教的平均素质水平低下，所以蒙特梭利幼师很少，尤其是拿到美国的蒙特梭利的幼师认证，上海目前有几家不错的蒙特梭利幼儿园，如：上海伊顿幼儿园（闵行区）、上海私立蒙特梭利幼儿园（徐汇区、青浦区）、蒙氏蔚蓝幼儿园（闵行区）等；</w:t>
      </w:r>
    </w:p>
    <w:p>
      <w:pPr>
        <w:jc w:val="left"/>
        <w:rPr>
          <w:rFonts w:ascii="黑体" w:eastAsia="黑体"/>
          <w:szCs w:val="21"/>
        </w:rPr>
      </w:pPr>
      <w:r>
        <w:rPr>
          <w:rFonts w:hint="eastAsia" w:ascii="黑体" w:eastAsia="黑体"/>
          <w:szCs w:val="21"/>
        </w:rPr>
        <w:t>三、其他：</w:t>
      </w:r>
    </w:p>
    <w:p>
      <w:pPr>
        <w:pStyle w:val="6"/>
        <w:numPr>
          <w:ilvl w:val="0"/>
          <w:numId w:val="1"/>
        </w:numPr>
        <w:ind w:firstLineChars="0"/>
        <w:jc w:val="left"/>
        <w:rPr>
          <w:rFonts w:ascii="仿宋_GB2312" w:eastAsia="仿宋_GB2312"/>
          <w:szCs w:val="21"/>
        </w:rPr>
      </w:pPr>
      <w:r>
        <w:rPr>
          <w:rFonts w:hint="eastAsia" w:ascii="仿宋_GB2312" w:eastAsia="仿宋_GB2312"/>
          <w:szCs w:val="21"/>
        </w:rPr>
        <w:t>蒙特梭利幼师培训市面上也有别的，你们优势在哪里？</w:t>
      </w:r>
    </w:p>
    <w:p>
      <w:pPr>
        <w:pStyle w:val="6"/>
        <w:ind w:left="360" w:firstLine="0" w:firstLineChars="0"/>
        <w:jc w:val="left"/>
        <w:rPr>
          <w:rFonts w:ascii="仿宋_GB2312" w:eastAsia="仿宋_GB2312"/>
          <w:szCs w:val="21"/>
        </w:rPr>
      </w:pPr>
      <w:r>
        <w:rPr>
          <w:rFonts w:hint="eastAsia" w:ascii="仿宋_GB2312" w:eastAsia="仿宋_GB2312"/>
          <w:szCs w:val="21"/>
        </w:rPr>
        <w:t xml:space="preserve">     答：我们的优势有以下几点：</w:t>
      </w:r>
    </w:p>
    <w:p>
      <w:pPr>
        <w:pStyle w:val="6"/>
        <w:numPr>
          <w:ilvl w:val="0"/>
          <w:numId w:val="7"/>
        </w:numPr>
        <w:ind w:firstLineChars="0"/>
        <w:jc w:val="left"/>
        <w:rPr>
          <w:rFonts w:ascii="仿宋_GB2312" w:eastAsia="仿宋_GB2312"/>
          <w:szCs w:val="21"/>
        </w:rPr>
      </w:pPr>
      <w:r>
        <w:rPr>
          <w:rFonts w:hint="eastAsia" w:ascii="仿宋_GB2312" w:eastAsia="仿宋_GB2312"/>
          <w:szCs w:val="21"/>
        </w:rPr>
        <w:t>因为我们公司是以打造教育体系为基础，所以目前我们在中国和美国都有自己的幼儿园，我们的幼儿园可以给学生做个保底，留在美国、回国都行；</w:t>
      </w:r>
    </w:p>
    <w:p>
      <w:pPr>
        <w:pStyle w:val="6"/>
        <w:numPr>
          <w:ilvl w:val="0"/>
          <w:numId w:val="7"/>
        </w:numPr>
        <w:ind w:firstLineChars="0"/>
        <w:jc w:val="left"/>
        <w:rPr>
          <w:rFonts w:ascii="仿宋_GB2312" w:eastAsia="仿宋_GB2312"/>
          <w:szCs w:val="21"/>
        </w:rPr>
      </w:pPr>
      <w:r>
        <w:rPr>
          <w:rFonts w:hint="eastAsia" w:ascii="仿宋_GB2312" w:eastAsia="仿宋_GB2312"/>
          <w:szCs w:val="21"/>
        </w:rPr>
        <w:t>如果是结婚后带着孩子（0到6岁）去美国读蒙氏培训，我们可以提供自己的幼儿园给小孩子半价就读；</w:t>
      </w:r>
    </w:p>
    <w:p>
      <w:pPr>
        <w:pStyle w:val="6"/>
        <w:numPr>
          <w:ilvl w:val="0"/>
          <w:numId w:val="7"/>
        </w:numPr>
        <w:ind w:firstLineChars="0"/>
        <w:jc w:val="left"/>
        <w:rPr>
          <w:rFonts w:ascii="仿宋_GB2312" w:eastAsia="仿宋_GB2312"/>
          <w:szCs w:val="21"/>
        </w:rPr>
      </w:pPr>
      <w:r>
        <w:rPr>
          <w:rFonts w:hint="eastAsia" w:ascii="仿宋_GB2312" w:eastAsia="仿宋_GB2312"/>
          <w:szCs w:val="21"/>
        </w:rPr>
        <w:t>对于参加教育想留下移民的，可以选择持续修读三个阶段的课程，给移民的准备时间做个缓冲；</w:t>
      </w:r>
    </w:p>
    <w:p>
      <w:pPr>
        <w:pStyle w:val="6"/>
        <w:numPr>
          <w:ilvl w:val="0"/>
          <w:numId w:val="7"/>
        </w:numPr>
        <w:ind w:firstLineChars="0"/>
        <w:jc w:val="left"/>
        <w:rPr>
          <w:rFonts w:ascii="仿宋_GB2312" w:eastAsia="仿宋_GB2312"/>
          <w:szCs w:val="21"/>
        </w:rPr>
      </w:pPr>
      <w:r>
        <w:rPr>
          <w:rFonts w:hint="eastAsia" w:ascii="仿宋_GB2312" w:eastAsia="仿宋_GB2312"/>
          <w:szCs w:val="21"/>
        </w:rPr>
        <w:t>目前我们有个“蒙特梭利+研究生”项目，读完蒙特梭利幼师培训后可以直接读研，因为蒙特梭利认证相当于研究生的15学分，研究生一共要求修满30分，所以相当于只需再用一半（一年）时间即可完成研究生学业，既有蒙氏AMS认证，又拿到了硕士学位；</w:t>
      </w:r>
    </w:p>
    <w:p>
      <w:pPr>
        <w:pStyle w:val="6"/>
        <w:ind w:left="360" w:firstLine="0" w:firstLineChars="0"/>
        <w:jc w:val="left"/>
        <w:rPr>
          <w:rFonts w:ascii="黑体" w:eastAsia="黑体"/>
          <w:szCs w:val="21"/>
        </w:rPr>
      </w:pPr>
      <w:r>
        <w:rPr>
          <w:rFonts w:hint="eastAsia" w:ascii="黑体" w:eastAsia="黑体"/>
          <w:szCs w:val="21"/>
        </w:rPr>
        <w:t>四、客户提问：</w:t>
      </w:r>
    </w:p>
    <w:p>
      <w:pPr>
        <w:pStyle w:val="6"/>
        <w:ind w:left="360" w:firstLine="0" w:firstLineChars="0"/>
        <w:jc w:val="left"/>
        <w:rPr>
          <w:rFonts w:ascii="仿宋_GB2312" w:eastAsia="仿宋_GB2312"/>
          <w:szCs w:val="21"/>
        </w:rPr>
      </w:pPr>
      <w:r>
        <w:rPr>
          <w:rFonts w:hint="eastAsia" w:ascii="仿宋_GB2312" w:eastAsia="仿宋_GB2312"/>
          <w:szCs w:val="21"/>
        </w:rPr>
        <w:t>1，为什么要去美国参加这个蒙特梭利培训项目？</w:t>
      </w:r>
    </w:p>
    <w:p>
      <w:pPr>
        <w:pStyle w:val="6"/>
        <w:ind w:left="360"/>
        <w:jc w:val="left"/>
        <w:rPr>
          <w:rFonts w:ascii="仿宋_GB2312" w:eastAsia="仿宋_GB2312"/>
          <w:szCs w:val="21"/>
        </w:rPr>
      </w:pPr>
      <w:r>
        <w:rPr>
          <w:rFonts w:hint="eastAsia" w:ascii="仿宋_GB2312" w:eastAsia="仿宋_GB2312"/>
          <w:szCs w:val="21"/>
        </w:rPr>
        <w:t>答：</w:t>
      </w:r>
    </w:p>
    <w:p>
      <w:pPr>
        <w:pStyle w:val="6"/>
        <w:ind w:left="360"/>
        <w:jc w:val="left"/>
        <w:rPr>
          <w:rFonts w:ascii="仿宋_GB2312" w:eastAsia="仿宋_GB2312"/>
          <w:szCs w:val="21"/>
        </w:rPr>
      </w:pPr>
      <w:r>
        <w:rPr>
          <w:rFonts w:hint="eastAsia" w:ascii="仿宋_GB2312" w:eastAsia="仿宋_GB2312"/>
          <w:szCs w:val="21"/>
        </w:rPr>
        <w:t>A 美国蒙特梭利教育体系完善，现在美国从幼儿园到高中都在使用蒙特梭利教育，蒙氏理念有100多年历史，而美国蒙特梭利协会已经成立32年，现在美国AMS培训老师中的80%的老师是在职老师（在美国既做园所老师或管理</w:t>
      </w:r>
      <w:r>
        <w:rPr>
          <w:rFonts w:hint="eastAsia" w:ascii="仿宋_GB2312" w:eastAsia="仿宋_GB2312"/>
          <w:szCs w:val="21"/>
          <w:lang w:val="en-US" w:eastAsia="zh-CN"/>
        </w:rPr>
        <w:t>又</w:t>
      </w:r>
      <w:bookmarkStart w:id="0" w:name="_GoBack"/>
      <w:bookmarkEnd w:id="0"/>
      <w:r>
        <w:rPr>
          <w:rFonts w:hint="eastAsia" w:ascii="仿宋_GB2312" w:eastAsia="仿宋_GB2312"/>
          <w:szCs w:val="21"/>
        </w:rPr>
        <w:t>做教师培训），比中国的要专业；</w:t>
      </w:r>
    </w:p>
    <w:p>
      <w:pPr>
        <w:pStyle w:val="6"/>
        <w:ind w:left="360"/>
        <w:jc w:val="left"/>
        <w:rPr>
          <w:rFonts w:ascii="仿宋_GB2312" w:eastAsia="仿宋_GB2312"/>
          <w:szCs w:val="21"/>
        </w:rPr>
      </w:pPr>
      <w:r>
        <w:rPr>
          <w:rFonts w:hint="eastAsia" w:ascii="仿宋_GB2312" w:eastAsia="仿宋_GB2312"/>
          <w:szCs w:val="21"/>
        </w:rPr>
        <w:t>B 美国蒙特梭利教育不仅仅看重理论，更在重视的是实践，所以我们安排了３２０小时的理论学习时间和５４０小时的实践时间；国内往往只是提供理论学习，实践需要自己寻找实习园所；</w:t>
      </w:r>
    </w:p>
    <w:p>
      <w:pPr>
        <w:pStyle w:val="6"/>
        <w:ind w:left="360"/>
        <w:jc w:val="left"/>
        <w:rPr>
          <w:rFonts w:ascii="仿宋_GB2312" w:eastAsia="仿宋_GB2312"/>
          <w:szCs w:val="21"/>
        </w:rPr>
      </w:pPr>
      <w:r>
        <w:rPr>
          <w:rFonts w:hint="eastAsia" w:ascii="仿宋_GB2312" w:eastAsia="仿宋_GB2312"/>
          <w:szCs w:val="21"/>
        </w:rPr>
        <w:t>Ｃ可以切身感受美国文化；</w:t>
      </w:r>
    </w:p>
    <w:p>
      <w:pPr>
        <w:pStyle w:val="6"/>
        <w:ind w:left="360"/>
        <w:jc w:val="left"/>
        <w:rPr>
          <w:rFonts w:ascii="仿宋_GB2312" w:eastAsia="仿宋_GB2312"/>
          <w:szCs w:val="21"/>
        </w:rPr>
      </w:pPr>
      <w:r>
        <w:rPr>
          <w:rFonts w:hint="eastAsia" w:ascii="仿宋_GB2312" w:eastAsia="仿宋_GB2312"/>
          <w:szCs w:val="21"/>
        </w:rPr>
        <w:t>Ｄ环境变化，在英语环境下生活。</w:t>
      </w:r>
    </w:p>
    <w:p>
      <w:pPr>
        <w:pStyle w:val="6"/>
        <w:ind w:left="359" w:leftChars="171"/>
        <w:jc w:val="left"/>
        <w:rPr>
          <w:rFonts w:ascii="仿宋_GB2312" w:eastAsia="仿宋_GB2312"/>
          <w:szCs w:val="21"/>
        </w:rPr>
      </w:pPr>
      <w:r>
        <w:rPr>
          <w:rFonts w:hint="eastAsia" w:ascii="仿宋_GB2312" w:eastAsia="仿宋_GB2312"/>
          <w:szCs w:val="21"/>
        </w:rPr>
        <w:t>E 留在美国机会</w:t>
      </w:r>
    </w:p>
    <w:p>
      <w:pPr>
        <w:jc w:val="left"/>
        <w:rPr>
          <w:rFonts w:ascii="仿宋_GB2312" w:eastAsia="仿宋_GB2312"/>
          <w:szCs w:val="21"/>
        </w:rPr>
      </w:pPr>
      <w:r>
        <w:rPr>
          <w:rFonts w:hint="eastAsia" w:ascii="仿宋_GB2312" w:eastAsia="仿宋_GB2312"/>
          <w:szCs w:val="21"/>
        </w:rPr>
        <w:tab/>
      </w:r>
      <w:r>
        <w:rPr>
          <w:rFonts w:hint="eastAsia" w:ascii="仿宋_GB2312" w:eastAsia="仿宋_GB2312"/>
          <w:szCs w:val="21"/>
        </w:rPr>
        <w:t>2, AMI和AMS有什么区别？</w:t>
      </w:r>
    </w:p>
    <w:p>
      <w:pPr>
        <w:jc w:val="left"/>
        <w:rPr>
          <w:rFonts w:ascii="仿宋_GB2312" w:eastAsia="仿宋_GB2312"/>
          <w:szCs w:val="21"/>
        </w:rPr>
      </w:pPr>
      <w:r>
        <w:rPr>
          <w:rFonts w:hint="eastAsia" w:ascii="仿宋_GB2312" w:eastAsia="仿宋_GB2312"/>
          <w:szCs w:val="21"/>
        </w:rPr>
        <w:tab/>
      </w:r>
      <w:r>
        <w:rPr>
          <w:rFonts w:hint="eastAsia" w:ascii="仿宋_GB2312" w:eastAsia="仿宋_GB2312"/>
          <w:szCs w:val="21"/>
        </w:rPr>
        <w:t xml:space="preserve">   答：蒙特梭利教育法的创始人是意大利的教育家玛利亚·蒙特梭利，蒙特梭利源起意大利，AMI是欧洲蒙特梭利教育协会，AMS是北美蒙特梭利教育协会；蒙特梭利教育理念相比其他教育理念最大特色是包容性很强，可以融合众多别的文化在里面，所以相比AMS，AMI更传统，而AMS融入了更多美国的文化；两者没有好坏之分。</w:t>
      </w:r>
    </w:p>
    <w:p>
      <w:pPr>
        <w:ind w:firstLine="420"/>
        <w:jc w:val="left"/>
        <w:rPr>
          <w:rFonts w:ascii="仿宋_GB2312" w:eastAsia="仿宋_GB2312"/>
          <w:szCs w:val="21"/>
        </w:rPr>
      </w:pPr>
      <w:r>
        <w:rPr>
          <w:rFonts w:hint="eastAsia" w:ascii="仿宋_GB2312" w:eastAsia="仿宋_GB2312"/>
          <w:szCs w:val="21"/>
        </w:rPr>
        <w:t>3， 十三万八里面包含签证费吗？</w:t>
      </w:r>
    </w:p>
    <w:p>
      <w:pPr>
        <w:ind w:firstLine="420"/>
        <w:jc w:val="left"/>
        <w:rPr>
          <w:rFonts w:ascii="仿宋_GB2312" w:eastAsia="仿宋_GB2312"/>
          <w:szCs w:val="21"/>
        </w:rPr>
      </w:pPr>
      <w:r>
        <w:rPr>
          <w:rFonts w:hint="eastAsia" w:ascii="仿宋_GB2312" w:eastAsia="仿宋_GB2312"/>
          <w:szCs w:val="21"/>
        </w:rPr>
        <w:t xml:space="preserve">    答：包含；详情可参见《蒙氏项目服务内容一览表》</w:t>
      </w:r>
    </w:p>
    <w:p>
      <w:pPr>
        <w:ind w:firstLine="420"/>
        <w:jc w:val="left"/>
        <w:rPr>
          <w:rFonts w:ascii="仿宋_GB2312" w:eastAsia="仿宋_GB2312"/>
          <w:szCs w:val="21"/>
        </w:rPr>
      </w:pPr>
      <w:r>
        <w:rPr>
          <w:rFonts w:hint="eastAsia" w:ascii="仿宋_GB2312" w:eastAsia="仿宋_GB2312"/>
          <w:szCs w:val="21"/>
        </w:rPr>
        <w:t>4， 接机是否包含在内？</w:t>
      </w:r>
    </w:p>
    <w:p>
      <w:pPr>
        <w:ind w:firstLine="420"/>
        <w:jc w:val="left"/>
        <w:rPr>
          <w:rFonts w:hint="eastAsia" w:ascii="仿宋_GB2312" w:eastAsia="仿宋_GB2312"/>
          <w:szCs w:val="21"/>
        </w:rPr>
      </w:pPr>
      <w:r>
        <w:rPr>
          <w:rFonts w:hint="eastAsia" w:ascii="仿宋_GB2312" w:eastAsia="仿宋_GB2312"/>
          <w:szCs w:val="21"/>
        </w:rPr>
        <w:t xml:space="preserve">    答：包含，详情可参见《蒙氏项目服务内容一览表》</w:t>
      </w:r>
    </w:p>
    <w:p>
      <w:pPr>
        <w:ind w:firstLine="420"/>
        <w:jc w:val="left"/>
        <w:rPr>
          <w:rFonts w:hint="eastAsia" w:ascii="仿宋_GB2312" w:eastAsia="仿宋_GB2312"/>
          <w:szCs w:val="21"/>
          <w:highlight w:val="yellow"/>
        </w:rPr>
      </w:pPr>
      <w:r>
        <w:rPr>
          <w:rFonts w:hint="eastAsia" w:ascii="仿宋_GB2312" w:eastAsia="仿宋_GB2312"/>
          <w:szCs w:val="21"/>
        </w:rPr>
        <w:t xml:space="preserve">5， </w:t>
      </w:r>
      <w:r>
        <w:rPr>
          <w:rFonts w:hint="eastAsia" w:ascii="仿宋_GB2312" w:eastAsia="仿宋_GB2312"/>
          <w:szCs w:val="21"/>
          <w:highlight w:val="yellow"/>
        </w:rPr>
        <w:t>北美蒙特梭利证书和台湾的蒙特梭利证书有什么区别？</w:t>
      </w:r>
    </w:p>
    <w:p>
      <w:pPr>
        <w:ind w:firstLine="420"/>
        <w:jc w:val="left"/>
        <w:rPr>
          <w:rFonts w:ascii="仿宋_GB2312" w:eastAsia="仿宋_GB2312"/>
          <w:szCs w:val="21"/>
        </w:rPr>
      </w:pPr>
      <w:r>
        <w:rPr>
          <w:rFonts w:hint="eastAsia" w:ascii="仿宋_GB2312" w:eastAsia="仿宋_GB2312"/>
          <w:szCs w:val="21"/>
          <w:highlight w:val="yellow"/>
        </w:rPr>
        <w:t xml:space="preserve">    答：北美蒙特梭利国际幼师资格证是所有蒙氏教师资格证中含金量最高的一个，中国台湾的蒙特梭利幼师协会本身就是我们北美加州蒙特梭利幼师协会会长在台湾创建的，其台湾蒙氏培训只是北美蒙氏培训的简化版。所以相比还是北美资格证认可度更高。</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10002FF" w:usb1="4000ACFF" w:usb2="00000009" w:usb3="00000000" w:csb0="2000019F" w:csb1="00000000"/>
  </w:font>
  <w:font w:name="楷体_GB2312">
    <w:altName w:val="楷体"/>
    <w:panose1 w:val="00000000000000000000"/>
    <w:charset w:val="86"/>
    <w:family w:val="auto"/>
    <w:pitch w:val="default"/>
    <w:sig w:usb0="00000001" w:usb1="080E0000" w:usb2="00000010" w:usb3="00000000" w:csb0="00040000" w:csb1="00000000"/>
  </w:font>
  <w:font w:name="仿宋_GB2312">
    <w:altName w:val="仿宋"/>
    <w:panose1 w:val="00000000000000000000"/>
    <w:charset w:val="86"/>
    <w:family w:val="auto"/>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565995030">
    <w:nsid w:val="21BC6616"/>
    <w:multiLevelType w:val="multilevel"/>
    <w:tmpl w:val="21BC6616"/>
    <w:lvl w:ilvl="0" w:tentative="1">
      <w:start w:val="1"/>
      <w:numFmt w:val="upperLetter"/>
      <w:lvlText w:val="%1、"/>
      <w:lvlJc w:val="left"/>
      <w:pPr>
        <w:ind w:left="1230" w:hanging="360"/>
      </w:pPr>
      <w:rPr>
        <w:rFonts w:hint="default"/>
      </w:rPr>
    </w:lvl>
    <w:lvl w:ilvl="1" w:tentative="1">
      <w:start w:val="1"/>
      <w:numFmt w:val="lowerLetter"/>
      <w:lvlText w:val="%2)"/>
      <w:lvlJc w:val="left"/>
      <w:pPr>
        <w:ind w:left="1710" w:hanging="420"/>
      </w:pPr>
    </w:lvl>
    <w:lvl w:ilvl="2" w:tentative="1">
      <w:start w:val="1"/>
      <w:numFmt w:val="lowerRoman"/>
      <w:lvlText w:val="%3."/>
      <w:lvlJc w:val="right"/>
      <w:pPr>
        <w:ind w:left="2130" w:hanging="420"/>
      </w:pPr>
    </w:lvl>
    <w:lvl w:ilvl="3" w:tentative="1">
      <w:start w:val="1"/>
      <w:numFmt w:val="decimal"/>
      <w:lvlText w:val="%4."/>
      <w:lvlJc w:val="left"/>
      <w:pPr>
        <w:ind w:left="2550" w:hanging="420"/>
      </w:pPr>
    </w:lvl>
    <w:lvl w:ilvl="4" w:tentative="1">
      <w:start w:val="1"/>
      <w:numFmt w:val="lowerLetter"/>
      <w:lvlText w:val="%5)"/>
      <w:lvlJc w:val="left"/>
      <w:pPr>
        <w:ind w:left="2970" w:hanging="420"/>
      </w:pPr>
    </w:lvl>
    <w:lvl w:ilvl="5" w:tentative="1">
      <w:start w:val="1"/>
      <w:numFmt w:val="lowerRoman"/>
      <w:lvlText w:val="%6."/>
      <w:lvlJc w:val="right"/>
      <w:pPr>
        <w:ind w:left="3390" w:hanging="420"/>
      </w:pPr>
    </w:lvl>
    <w:lvl w:ilvl="6" w:tentative="1">
      <w:start w:val="1"/>
      <w:numFmt w:val="decimal"/>
      <w:lvlText w:val="%7."/>
      <w:lvlJc w:val="left"/>
      <w:pPr>
        <w:ind w:left="3810" w:hanging="420"/>
      </w:pPr>
    </w:lvl>
    <w:lvl w:ilvl="7" w:tentative="1">
      <w:start w:val="1"/>
      <w:numFmt w:val="lowerLetter"/>
      <w:lvlText w:val="%8)"/>
      <w:lvlJc w:val="left"/>
      <w:pPr>
        <w:ind w:left="4230" w:hanging="420"/>
      </w:pPr>
    </w:lvl>
    <w:lvl w:ilvl="8" w:tentative="1">
      <w:start w:val="1"/>
      <w:numFmt w:val="lowerRoman"/>
      <w:lvlText w:val="%9."/>
      <w:lvlJc w:val="right"/>
      <w:pPr>
        <w:ind w:left="4650" w:hanging="420"/>
      </w:pPr>
    </w:lvl>
  </w:abstractNum>
  <w:abstractNum w:abstractNumId="988679815">
    <w:nsid w:val="3AEE0E87"/>
    <w:multiLevelType w:val="multilevel"/>
    <w:tmpl w:val="3AEE0E87"/>
    <w:lvl w:ilvl="0" w:tentative="1">
      <w:start w:val="1"/>
      <w:numFmt w:val="upperLetter"/>
      <w:lvlText w:val="%1、"/>
      <w:lvlJc w:val="left"/>
      <w:pPr>
        <w:ind w:left="1125" w:hanging="360"/>
      </w:pPr>
      <w:rPr>
        <w:rFonts w:hint="default"/>
      </w:rPr>
    </w:lvl>
    <w:lvl w:ilvl="1" w:tentative="1">
      <w:start w:val="1"/>
      <w:numFmt w:val="lowerLetter"/>
      <w:lvlText w:val="%2)"/>
      <w:lvlJc w:val="left"/>
      <w:pPr>
        <w:ind w:left="1605" w:hanging="420"/>
      </w:pPr>
    </w:lvl>
    <w:lvl w:ilvl="2" w:tentative="1">
      <w:start w:val="1"/>
      <w:numFmt w:val="lowerRoman"/>
      <w:lvlText w:val="%3."/>
      <w:lvlJc w:val="right"/>
      <w:pPr>
        <w:ind w:left="2025" w:hanging="420"/>
      </w:pPr>
    </w:lvl>
    <w:lvl w:ilvl="3" w:tentative="1">
      <w:start w:val="1"/>
      <w:numFmt w:val="decimal"/>
      <w:lvlText w:val="%4."/>
      <w:lvlJc w:val="left"/>
      <w:pPr>
        <w:ind w:left="2445" w:hanging="420"/>
      </w:pPr>
    </w:lvl>
    <w:lvl w:ilvl="4" w:tentative="1">
      <w:start w:val="1"/>
      <w:numFmt w:val="lowerLetter"/>
      <w:lvlText w:val="%5)"/>
      <w:lvlJc w:val="left"/>
      <w:pPr>
        <w:ind w:left="2865" w:hanging="420"/>
      </w:pPr>
    </w:lvl>
    <w:lvl w:ilvl="5" w:tentative="1">
      <w:start w:val="1"/>
      <w:numFmt w:val="lowerRoman"/>
      <w:lvlText w:val="%6."/>
      <w:lvlJc w:val="right"/>
      <w:pPr>
        <w:ind w:left="3285" w:hanging="420"/>
      </w:pPr>
    </w:lvl>
    <w:lvl w:ilvl="6" w:tentative="1">
      <w:start w:val="1"/>
      <w:numFmt w:val="decimal"/>
      <w:lvlText w:val="%7."/>
      <w:lvlJc w:val="left"/>
      <w:pPr>
        <w:ind w:left="3705" w:hanging="420"/>
      </w:pPr>
    </w:lvl>
    <w:lvl w:ilvl="7" w:tentative="1">
      <w:start w:val="1"/>
      <w:numFmt w:val="lowerLetter"/>
      <w:lvlText w:val="%8)"/>
      <w:lvlJc w:val="left"/>
      <w:pPr>
        <w:ind w:left="4125" w:hanging="420"/>
      </w:pPr>
    </w:lvl>
    <w:lvl w:ilvl="8" w:tentative="1">
      <w:start w:val="1"/>
      <w:numFmt w:val="lowerRoman"/>
      <w:lvlText w:val="%9."/>
      <w:lvlJc w:val="right"/>
      <w:pPr>
        <w:ind w:left="4545" w:hanging="420"/>
      </w:pPr>
    </w:lvl>
  </w:abstractNum>
  <w:abstractNum w:abstractNumId="1476491284">
    <w:nsid w:val="58017814"/>
    <w:multiLevelType w:val="multilevel"/>
    <w:tmpl w:val="58017814"/>
    <w:lvl w:ilvl="0" w:tentative="1">
      <w:start w:val="1"/>
      <w:numFmt w:val="upperLetter"/>
      <w:lvlText w:val="%1、"/>
      <w:lvlJc w:val="left"/>
      <w:pPr>
        <w:ind w:left="1140" w:hanging="360"/>
      </w:pPr>
      <w:rPr>
        <w:rFonts w:hint="default"/>
      </w:rPr>
    </w:lvl>
    <w:lvl w:ilvl="1" w:tentative="1">
      <w:start w:val="1"/>
      <w:numFmt w:val="lowerLetter"/>
      <w:lvlText w:val="%2)"/>
      <w:lvlJc w:val="left"/>
      <w:pPr>
        <w:ind w:left="1620" w:hanging="420"/>
      </w:pPr>
    </w:lvl>
    <w:lvl w:ilvl="2" w:tentative="1">
      <w:start w:val="1"/>
      <w:numFmt w:val="lowerRoman"/>
      <w:lvlText w:val="%3."/>
      <w:lvlJc w:val="right"/>
      <w:pPr>
        <w:ind w:left="2040" w:hanging="420"/>
      </w:pPr>
    </w:lvl>
    <w:lvl w:ilvl="3" w:tentative="1">
      <w:start w:val="1"/>
      <w:numFmt w:val="decimal"/>
      <w:lvlText w:val="%4."/>
      <w:lvlJc w:val="left"/>
      <w:pPr>
        <w:ind w:left="2460" w:hanging="420"/>
      </w:pPr>
    </w:lvl>
    <w:lvl w:ilvl="4" w:tentative="1">
      <w:start w:val="1"/>
      <w:numFmt w:val="lowerLetter"/>
      <w:lvlText w:val="%5)"/>
      <w:lvlJc w:val="left"/>
      <w:pPr>
        <w:ind w:left="2880" w:hanging="420"/>
      </w:pPr>
    </w:lvl>
    <w:lvl w:ilvl="5" w:tentative="1">
      <w:start w:val="1"/>
      <w:numFmt w:val="lowerRoman"/>
      <w:lvlText w:val="%6."/>
      <w:lvlJc w:val="right"/>
      <w:pPr>
        <w:ind w:left="3300" w:hanging="420"/>
      </w:pPr>
    </w:lvl>
    <w:lvl w:ilvl="6" w:tentative="1">
      <w:start w:val="1"/>
      <w:numFmt w:val="decimal"/>
      <w:lvlText w:val="%7."/>
      <w:lvlJc w:val="left"/>
      <w:pPr>
        <w:ind w:left="3720" w:hanging="420"/>
      </w:pPr>
    </w:lvl>
    <w:lvl w:ilvl="7" w:tentative="1">
      <w:start w:val="1"/>
      <w:numFmt w:val="lowerLetter"/>
      <w:lvlText w:val="%8)"/>
      <w:lvlJc w:val="left"/>
      <w:pPr>
        <w:ind w:left="4140" w:hanging="420"/>
      </w:pPr>
    </w:lvl>
    <w:lvl w:ilvl="8" w:tentative="1">
      <w:start w:val="1"/>
      <w:numFmt w:val="lowerRoman"/>
      <w:lvlText w:val="%9."/>
      <w:lvlJc w:val="right"/>
      <w:pPr>
        <w:ind w:left="4560" w:hanging="420"/>
      </w:pPr>
    </w:lvl>
  </w:abstractNum>
  <w:abstractNum w:abstractNumId="1635913148">
    <w:nsid w:val="61820DBC"/>
    <w:multiLevelType w:val="multilevel"/>
    <w:tmpl w:val="61820DBC"/>
    <w:lvl w:ilvl="0" w:tentative="1">
      <w:start w:val="1"/>
      <w:numFmt w:val="upperLetter"/>
      <w:lvlText w:val="%1、"/>
      <w:lvlJc w:val="left"/>
      <w:pPr>
        <w:ind w:left="1200" w:hanging="360"/>
      </w:pPr>
      <w:rPr>
        <w:rFonts w:hint="default"/>
      </w:rPr>
    </w:lvl>
    <w:lvl w:ilvl="1" w:tentative="1">
      <w:start w:val="1"/>
      <w:numFmt w:val="lowerLetter"/>
      <w:lvlText w:val="%2)"/>
      <w:lvlJc w:val="left"/>
      <w:pPr>
        <w:ind w:left="1680" w:hanging="420"/>
      </w:pPr>
    </w:lvl>
    <w:lvl w:ilvl="2" w:tentative="1">
      <w:start w:val="1"/>
      <w:numFmt w:val="lowerRoman"/>
      <w:lvlText w:val="%3."/>
      <w:lvlJc w:val="right"/>
      <w:pPr>
        <w:ind w:left="2100" w:hanging="420"/>
      </w:pPr>
    </w:lvl>
    <w:lvl w:ilvl="3" w:tentative="1">
      <w:start w:val="1"/>
      <w:numFmt w:val="decimal"/>
      <w:lvlText w:val="%4."/>
      <w:lvlJc w:val="left"/>
      <w:pPr>
        <w:ind w:left="2520" w:hanging="420"/>
      </w:pPr>
    </w:lvl>
    <w:lvl w:ilvl="4" w:tentative="1">
      <w:start w:val="1"/>
      <w:numFmt w:val="lowerLetter"/>
      <w:lvlText w:val="%5)"/>
      <w:lvlJc w:val="left"/>
      <w:pPr>
        <w:ind w:left="2940" w:hanging="420"/>
      </w:pPr>
    </w:lvl>
    <w:lvl w:ilvl="5" w:tentative="1">
      <w:start w:val="1"/>
      <w:numFmt w:val="lowerRoman"/>
      <w:lvlText w:val="%6."/>
      <w:lvlJc w:val="right"/>
      <w:pPr>
        <w:ind w:left="3360" w:hanging="420"/>
      </w:pPr>
    </w:lvl>
    <w:lvl w:ilvl="6" w:tentative="1">
      <w:start w:val="1"/>
      <w:numFmt w:val="decimal"/>
      <w:lvlText w:val="%7."/>
      <w:lvlJc w:val="left"/>
      <w:pPr>
        <w:ind w:left="3780" w:hanging="420"/>
      </w:pPr>
    </w:lvl>
    <w:lvl w:ilvl="7" w:tentative="1">
      <w:start w:val="1"/>
      <w:numFmt w:val="lowerLetter"/>
      <w:lvlText w:val="%8)"/>
      <w:lvlJc w:val="left"/>
      <w:pPr>
        <w:ind w:left="4200" w:hanging="420"/>
      </w:pPr>
    </w:lvl>
    <w:lvl w:ilvl="8" w:tentative="1">
      <w:start w:val="1"/>
      <w:numFmt w:val="lowerRoman"/>
      <w:lvlText w:val="%9."/>
      <w:lvlJc w:val="right"/>
      <w:pPr>
        <w:ind w:left="4620" w:hanging="420"/>
      </w:pPr>
    </w:lvl>
  </w:abstractNum>
  <w:abstractNum w:abstractNumId="1646468338">
    <w:nsid w:val="62231CF2"/>
    <w:multiLevelType w:val="multilevel"/>
    <w:tmpl w:val="62231CF2"/>
    <w:lvl w:ilvl="0" w:tentative="1">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05407014">
    <w:nsid w:val="71923426"/>
    <w:multiLevelType w:val="multilevel"/>
    <w:tmpl w:val="71923426"/>
    <w:lvl w:ilvl="0" w:tentative="1">
      <w:start w:val="1"/>
      <w:numFmt w:val="upperLetter"/>
      <w:lvlText w:val="%1、"/>
      <w:lvlJc w:val="left"/>
      <w:pPr>
        <w:ind w:left="1140" w:hanging="360"/>
      </w:pPr>
      <w:rPr>
        <w:rFonts w:hint="default"/>
      </w:rPr>
    </w:lvl>
    <w:lvl w:ilvl="1" w:tentative="1">
      <w:start w:val="1"/>
      <w:numFmt w:val="lowerLetter"/>
      <w:lvlText w:val="%2)"/>
      <w:lvlJc w:val="left"/>
      <w:pPr>
        <w:ind w:left="1620" w:hanging="420"/>
      </w:pPr>
    </w:lvl>
    <w:lvl w:ilvl="2" w:tentative="1">
      <w:start w:val="1"/>
      <w:numFmt w:val="lowerRoman"/>
      <w:lvlText w:val="%3."/>
      <w:lvlJc w:val="right"/>
      <w:pPr>
        <w:ind w:left="2040" w:hanging="420"/>
      </w:pPr>
    </w:lvl>
    <w:lvl w:ilvl="3" w:tentative="1">
      <w:start w:val="1"/>
      <w:numFmt w:val="decimal"/>
      <w:lvlText w:val="%4."/>
      <w:lvlJc w:val="left"/>
      <w:pPr>
        <w:ind w:left="2460" w:hanging="420"/>
      </w:pPr>
    </w:lvl>
    <w:lvl w:ilvl="4" w:tentative="1">
      <w:start w:val="1"/>
      <w:numFmt w:val="lowerLetter"/>
      <w:lvlText w:val="%5)"/>
      <w:lvlJc w:val="left"/>
      <w:pPr>
        <w:ind w:left="2880" w:hanging="420"/>
      </w:pPr>
    </w:lvl>
    <w:lvl w:ilvl="5" w:tentative="1">
      <w:start w:val="1"/>
      <w:numFmt w:val="lowerRoman"/>
      <w:lvlText w:val="%6."/>
      <w:lvlJc w:val="right"/>
      <w:pPr>
        <w:ind w:left="3300" w:hanging="420"/>
      </w:pPr>
    </w:lvl>
    <w:lvl w:ilvl="6" w:tentative="1">
      <w:start w:val="1"/>
      <w:numFmt w:val="decimal"/>
      <w:lvlText w:val="%7."/>
      <w:lvlJc w:val="left"/>
      <w:pPr>
        <w:ind w:left="3720" w:hanging="420"/>
      </w:pPr>
    </w:lvl>
    <w:lvl w:ilvl="7" w:tentative="1">
      <w:start w:val="1"/>
      <w:numFmt w:val="lowerLetter"/>
      <w:lvlText w:val="%8)"/>
      <w:lvlJc w:val="left"/>
      <w:pPr>
        <w:ind w:left="4140" w:hanging="420"/>
      </w:pPr>
    </w:lvl>
    <w:lvl w:ilvl="8" w:tentative="1">
      <w:start w:val="1"/>
      <w:numFmt w:val="lowerRoman"/>
      <w:lvlText w:val="%9."/>
      <w:lvlJc w:val="right"/>
      <w:pPr>
        <w:ind w:left="4560" w:hanging="420"/>
      </w:pPr>
    </w:lvl>
  </w:abstractNum>
  <w:abstractNum w:abstractNumId="638461331">
    <w:nsid w:val="260E2593"/>
    <w:multiLevelType w:val="multilevel"/>
    <w:tmpl w:val="260E2593"/>
    <w:lvl w:ilvl="0" w:tentative="1">
      <w:start w:val="1"/>
      <w:numFmt w:val="upperLetter"/>
      <w:lvlText w:val="%1、"/>
      <w:lvlJc w:val="left"/>
      <w:pPr>
        <w:ind w:left="1305" w:hanging="360"/>
      </w:pPr>
      <w:rPr>
        <w:rFonts w:hint="default"/>
      </w:rPr>
    </w:lvl>
    <w:lvl w:ilvl="1" w:tentative="1">
      <w:start w:val="1"/>
      <w:numFmt w:val="lowerLetter"/>
      <w:lvlText w:val="%2)"/>
      <w:lvlJc w:val="left"/>
      <w:pPr>
        <w:ind w:left="1785" w:hanging="420"/>
      </w:pPr>
    </w:lvl>
    <w:lvl w:ilvl="2" w:tentative="1">
      <w:start w:val="1"/>
      <w:numFmt w:val="lowerRoman"/>
      <w:lvlText w:val="%3."/>
      <w:lvlJc w:val="right"/>
      <w:pPr>
        <w:ind w:left="2205" w:hanging="420"/>
      </w:pPr>
    </w:lvl>
    <w:lvl w:ilvl="3" w:tentative="1">
      <w:start w:val="1"/>
      <w:numFmt w:val="decimal"/>
      <w:lvlText w:val="%4."/>
      <w:lvlJc w:val="left"/>
      <w:pPr>
        <w:ind w:left="2625" w:hanging="420"/>
      </w:pPr>
    </w:lvl>
    <w:lvl w:ilvl="4" w:tentative="1">
      <w:start w:val="1"/>
      <w:numFmt w:val="lowerLetter"/>
      <w:lvlText w:val="%5)"/>
      <w:lvlJc w:val="left"/>
      <w:pPr>
        <w:ind w:left="3045" w:hanging="420"/>
      </w:pPr>
    </w:lvl>
    <w:lvl w:ilvl="5" w:tentative="1">
      <w:start w:val="1"/>
      <w:numFmt w:val="lowerRoman"/>
      <w:lvlText w:val="%6."/>
      <w:lvlJc w:val="right"/>
      <w:pPr>
        <w:ind w:left="3465" w:hanging="420"/>
      </w:pPr>
    </w:lvl>
    <w:lvl w:ilvl="6" w:tentative="1">
      <w:start w:val="1"/>
      <w:numFmt w:val="decimal"/>
      <w:lvlText w:val="%7."/>
      <w:lvlJc w:val="left"/>
      <w:pPr>
        <w:ind w:left="3885" w:hanging="420"/>
      </w:pPr>
    </w:lvl>
    <w:lvl w:ilvl="7" w:tentative="1">
      <w:start w:val="1"/>
      <w:numFmt w:val="lowerLetter"/>
      <w:lvlText w:val="%8)"/>
      <w:lvlJc w:val="left"/>
      <w:pPr>
        <w:ind w:left="4305" w:hanging="420"/>
      </w:pPr>
    </w:lvl>
    <w:lvl w:ilvl="8" w:tentative="1">
      <w:start w:val="1"/>
      <w:numFmt w:val="lowerRoman"/>
      <w:lvlText w:val="%9."/>
      <w:lvlJc w:val="right"/>
      <w:pPr>
        <w:ind w:left="4725" w:hanging="420"/>
      </w:pPr>
    </w:lvl>
  </w:abstractNum>
  <w:num w:numId="1">
    <w:abstractNumId w:val="1646468338"/>
  </w:num>
  <w:num w:numId="2">
    <w:abstractNumId w:val="1905407014"/>
  </w:num>
  <w:num w:numId="3">
    <w:abstractNumId w:val="1476491284"/>
  </w:num>
  <w:num w:numId="4">
    <w:abstractNumId w:val="988679815"/>
  </w:num>
  <w:num w:numId="5">
    <w:abstractNumId w:val="1635913148"/>
  </w:num>
  <w:num w:numId="6">
    <w:abstractNumId w:val="565995030"/>
  </w:num>
  <w:num w:numId="7">
    <w:abstractNumId w:val="638461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B80E92"/>
    <w:rsid w:val="00013B8E"/>
    <w:rsid w:val="0008168E"/>
    <w:rsid w:val="00087165"/>
    <w:rsid w:val="00227B2E"/>
    <w:rsid w:val="00282BF0"/>
    <w:rsid w:val="003930CD"/>
    <w:rsid w:val="003B0BC4"/>
    <w:rsid w:val="004A5603"/>
    <w:rsid w:val="004B43A0"/>
    <w:rsid w:val="005C484C"/>
    <w:rsid w:val="005D0FD2"/>
    <w:rsid w:val="00616212"/>
    <w:rsid w:val="006609CF"/>
    <w:rsid w:val="007411F0"/>
    <w:rsid w:val="007B1ACC"/>
    <w:rsid w:val="007E5EA2"/>
    <w:rsid w:val="00841CB7"/>
    <w:rsid w:val="00877FB2"/>
    <w:rsid w:val="00930E62"/>
    <w:rsid w:val="00953128"/>
    <w:rsid w:val="009816AE"/>
    <w:rsid w:val="00AB49B5"/>
    <w:rsid w:val="00AF0D30"/>
    <w:rsid w:val="00B80E92"/>
    <w:rsid w:val="00C16F98"/>
    <w:rsid w:val="00CE58B5"/>
    <w:rsid w:val="00D94430"/>
    <w:rsid w:val="00D971B8"/>
    <w:rsid w:val="00D97FEC"/>
    <w:rsid w:val="00DB0079"/>
    <w:rsid w:val="00DB751E"/>
    <w:rsid w:val="00E00A75"/>
    <w:rsid w:val="00E2660B"/>
    <w:rsid w:val="00E720AE"/>
    <w:rsid w:val="00E75132"/>
    <w:rsid w:val="00E779F1"/>
    <w:rsid w:val="00F04A9A"/>
    <w:rsid w:val="1A4B6DA4"/>
    <w:rsid w:val="21DC0B95"/>
    <w:rsid w:val="71390006"/>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uiPriority w:val="99"/>
    <w:tblPr>
      <w:tblStyle w:val="5"/>
      <w:tblLayout w:type="fixed"/>
      <w:tblCellMar>
        <w:top w:w="0" w:type="dxa"/>
        <w:left w:w="108" w:type="dxa"/>
        <w:bottom w:w="0" w:type="dxa"/>
        <w:right w:w="108" w:type="dxa"/>
      </w:tblCellMar>
    </w:tblPr>
    <w:tcPr>
      <w:textDirection w:val="lrTb"/>
    </w:tc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character" w:customStyle="1" w:styleId="7">
    <w:name w:val="页眉 Char"/>
    <w:basedOn w:val="4"/>
    <w:link w:val="3"/>
    <w:uiPriority w:val="99"/>
    <w:rPr>
      <w:sz w:val="18"/>
      <w:szCs w:val="18"/>
    </w:rPr>
  </w:style>
  <w:style w:type="character" w:customStyle="1" w:styleId="8">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Pages>
  <Words>455</Words>
  <Characters>2594</Characters>
  <Lines>21</Lines>
  <Paragraphs>6</Paragraphs>
  <ScaleCrop>false</ScaleCrop>
  <LinksUpToDate>false</LinksUpToDate>
  <CharactersWithSpaces>0</CharactersWithSpaces>
  <Application>WPS Office_9.1.0.5108_{F1E327BC-269C-435d-A152-05C5408002CA}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2014-12-10T08:33:00Z</dcterms:created>
  <dc:creator>Lenovo User</dc:creator>
  <cp:lastModifiedBy>Administrator</cp:lastModifiedBy>
  <dcterms:modified xsi:type="dcterms:W3CDTF">2015-06-29T01:00:27Z</dcterms:modified>
  <dc:title>蒙特梭利幼教培训班Q&amp;A</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2052-9.1.0.5108</vt:lpwstr>
  </property>
</Properties>
</file>